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07AF" w14:textId="6B608E32" w:rsidR="008D7781" w:rsidRDefault="0020390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659D50" wp14:editId="28087003">
                <wp:simplePos x="0" y="0"/>
                <wp:positionH relativeFrom="margin">
                  <wp:posOffset>-66040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4" name="四角形: 角を丸くする 4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57150" y="60960"/>
                            <a:ext cx="5105769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1BC2A9D" w14:textId="3A82E23A" w:rsidR="00254CF9" w:rsidRDefault="00203901" w:rsidP="00254CF9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①</w:t>
                              </w:r>
                              <w:r w:rsidR="0010753C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現場</w:t>
                              </w:r>
                              <w:r w:rsidR="00254CF9" w:rsidRPr="00C123EA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リーダー</w:t>
                              </w:r>
                            </w:p>
                            <w:p w14:paraId="4C97CF35" w14:textId="2FEA16C3" w:rsidR="00254CF9" w:rsidRPr="0088663B" w:rsidRDefault="0088663B" w:rsidP="0088663B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【</w:t>
                              </w:r>
                              <w:r w:rsidR="00203901"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手当て</w:t>
                              </w:r>
                              <w:r w:rsidR="00203901"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等の状況確認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59004" y="1257300"/>
                            <a:ext cx="4741899" cy="6038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7A915A" w14:textId="65F35713" w:rsidR="00203901" w:rsidRPr="00BD07B4" w:rsidRDefault="0088663B" w:rsidP="00203901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４</w:t>
                              </w:r>
                              <w:r w:rsidR="00203901"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20390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手当て</w:t>
                              </w:r>
                              <w:r w:rsidR="00203901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等の</w:t>
                              </w:r>
                              <w:r w:rsidR="0020390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状況を</w:t>
                              </w:r>
                              <w:r w:rsidR="00203901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確認し、必要な対応をとります</w:t>
                              </w:r>
                              <w:r w:rsidR="00203901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</w:t>
                              </w:r>
                            </w:p>
                            <w:p w14:paraId="0527221C" w14:textId="4456DCC0" w:rsidR="00203901" w:rsidRDefault="00203901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手当の等の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状況を確認する</w:t>
                              </w:r>
                            </w:p>
                            <w:p w14:paraId="49543BC0" w14:textId="34BFDF74" w:rsidR="00203901" w:rsidRDefault="00203901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手当に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必要なものがそろっているか確認する</w:t>
                              </w:r>
                            </w:p>
                            <w:p w14:paraId="3F851BB4" w14:textId="698A2917" w:rsidR="00203901" w:rsidRDefault="00203901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手当を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行う人数が足りているか判断する</w:t>
                              </w:r>
                            </w:p>
                            <w:p w14:paraId="74574A5E" w14:textId="2C56EF81" w:rsidR="005352CF" w:rsidRDefault="005352CF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手当に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必要なものや人数が足りなければ、</w:t>
                              </w:r>
                              <w:r w:rsidR="005D1764" w:rsidRPr="005D176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職員室</w:t>
                              </w:r>
                              <w:r w:rsidRPr="005D1764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に要請する</w:t>
                              </w:r>
                            </w:p>
                            <w:p w14:paraId="708491E5" w14:textId="72E53059" w:rsidR="00203901" w:rsidRPr="00BD07B4" w:rsidRDefault="0088663B" w:rsidP="00203901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５</w:t>
                              </w:r>
                              <w:r w:rsidR="00203901"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心肺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蘇生法を実施した場合　　</w:t>
                              </w:r>
                              <w:r w:rsidR="00203901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203901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203901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28DDDF4D" w14:textId="69C8F22F" w:rsidR="00203901" w:rsidRDefault="00203901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２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分間を目安に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胸骨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圧迫を</w:t>
                              </w:r>
                              <w:r w:rsidR="001329C0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交代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交代させる</w:t>
                              </w:r>
                            </w:p>
                            <w:p w14:paraId="5AA2F8E3" w14:textId="79B825F2" w:rsidR="00254CF9" w:rsidRPr="00EA4A0F" w:rsidRDefault="00203901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ＡＥＤ</w:t>
                              </w:r>
                              <w:r w:rsidR="005352CF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が</w:t>
                              </w:r>
                              <w:r w:rsidR="005352CF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到着したら操作の指示を出す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659D50" id="グループ化 3" o:spid="_x0000_s1026" style="position:absolute;left:0;text-align:left;margin-left:-5.2pt;margin-top:-5.2pt;width:411.5pt;height:575.25pt;z-index:251660288;mso-position-horizontal-relative:margin;mso-height-relative:margin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A7rQQAACcTAAAOAAAAZHJzL2Uyb0RvYy54bWzsWE1v5DQYviPxH6zc6STpJPOhTlelpRXS&#10;slvRRXt28zVBSRxsT2fKbWckhAQS0kosQssJDhzQCm7sSvBrQlfwL3hsJ5npx6K2VAuCziFjx/Zr&#10;+/HzvO/rbNyZ5Rk5irhIWTGynDXbIlERsDAtkpH1wYPdt/oWEZIWIc1YEY2s40hYdzbffGNjWg4j&#10;l41ZFkacwEghhtNyZI2lLIedjgjGUU7FGiujAo0x4zmVqPKkE3I6hfU867i27XemjIclZ0EkBN7u&#10;mEZrU9uP4yiQ9+NYRJJkIwtrk/rJ9fNQPTubG3SYcFqO06BeBr3GKnKaFpi0NbVDJSUTnp4zlacB&#10;Z4LFci1geYfFcRpEeg/YjWOf2c0eZ5NS7yUZTpOyhQnQnsHp2maDe0f7nKThyFq3SEFzHFE1/6la&#10;/FAtfqkWX518/oSsK5CmZTJE3z1eHpT7vH6RmJra9yzmufrHjshMw3vcwhvNJAnw0nNd3/ZwCgHa&#10;euu25/c8cwDBGKd0blwwfmdlZNftnhvZaSbuqPW1y5mWIJNY4iX+Hl4HY1pG+hiEwqDGC6sxeJ08&#10;ffr7949Pfv12SPBfzR//9vx59eiL6tHX1fwz0jXo6ZEtdGIogOIFuA0Gtg+AgI8paXq2+NldG78a&#10;Bcftqwp6tCjQYcmF3ItYTlRhZIE/Rfg+RKC5SY/uCqlJGtZLp+GHFonzDJQ/ohlxXbdXG6z7wnRj&#10;Ug0s2G6aZXpRWUGmOEUfIsSCKKQbZ1SimJcgkygSi9AsgU8IJNezC5aloRquDAmeHG5nnGDWkbWt&#10;dtXs5FQ3NfcOFWPTTzcZwuSphNvI0nxkKRTa0VmhrEda+NisAkeRwaCtSocsPMYBcmY8gSiD3RST&#10;3KVC7lMOHLAbuDN5H484Y9giq0sWGTP+8UXvVX8wDK0WmcKVYPsfTSiPLJK9W4B7A6fbhVmpK12v&#10;56LCV1sOV1uKSb7NgIoDx1kGuqj6y6wpxpzlD+H1ttSsaKJFgLkN0HVlWxoXB78ZRFtbuhv8TUnl&#10;3eKgDJRxhZOC98HsIeVlzRcJqt1jDd/pULPAMGzZ1xBhayJZnLYIG1xruKE95TFegwi9y4lQuxm1&#10;IMj3JkXo2PaNi9Bx7Z52GtDexSrUOriikm7l2sr4Vq6NG3ztcvUbub589t3LJy8QMzt/fPmzKRH/&#10;SpESju/iDOMv84RlOGsi5KnguHR1KogaR3cm4vnrOoO5csA7Fm28Q/oasimiA4IOXo6sXf3TLjmb&#10;5O+x0MQ7byWwCT1ex/pT8j8dIbNERcvbEHkbIpd5aq/RXLX4pJo/q+YvqsWnpFp8Uy0W1fxH1IlO&#10;+lbCI5GztxkSdqdR5CuyVa/nKDFAh749QN6qE8M2W3Vsr+cPTLbqOF7fRRJkBNZcFhR5V7PVq2jx&#10;lDgRKlXmdybXk7PDGSb8p9K+XtcdID8xaV+/P1BZnE706gaT9ZmGayd9yLhN/ve/SfnwQaG+p76S&#10;z/2Gt3W6d1k+u97AtnGvA6Ed18MN9Qylu72u0x/UlPbt9X4f9L85SqsLlQ4vl+S2vra3Gv0P32z+&#10;VSTXnxrwNUbH4vrLkfrcs1rXrmj5fWvzTwAAAP//AwBQSwMEFAAGAAgAAAAhACJkofnfAAAADAEA&#10;AA8AAABkcnMvZG93bnJldi54bWxMj8FqwkAQhu+FvsMyhd50d60VidmISNuTFKqF4m1NxiSYnQ3Z&#10;NYlv3+mhtLcZ5uOf70/Xo2tEj12oPRnQUwUCKfdFTaWBz8PrZAkiREuFbTyhgRsGWGf3d6lNCj/Q&#10;B/b7WAoOoZBYA1WMbSJlyCt0Nkx9i8S3s++cjbx2pSw6O3C4a+RMqYV0tib+UNkWtxXml/3VGXgb&#10;7LB50i/97nLe3o6H5/evnUZjHh/GzQpExDH+wfCjz+qQsdPJX6kIojEw0WrO6O/AxFLPFiBOjOq5&#10;0iCzVP4vkX0DAAD//wMAUEsBAi0AFAAGAAgAAAAhALaDOJL+AAAA4QEAABMAAAAAAAAAAAAAAAAA&#10;AAAAAFtDb250ZW50X1R5cGVzXS54bWxQSwECLQAUAAYACAAAACEAOP0h/9YAAACUAQAACwAAAAAA&#10;AAAAAAAAAAAvAQAAX3JlbHMvLnJlbHNQSwECLQAUAAYACAAAACEArM3gO60EAAAnEwAADgAAAAAA&#10;AAAAAAAAAAAuAgAAZHJzL2Uyb0RvYy54bWxQSwECLQAUAAYACAAAACEAImSh+d8AAAAMAQAADwAA&#10;AAAAAAAAAAAAAAAHBwAAZHJzL2Rvd25yZXYueG1sUEsFBgAAAAAEAAQA8wAAABMIAAAAAA==&#10;">
                <v:roundrect id="四角形: 角を丸くする 4" o:spid="_x0000_s1027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rmxAAAANoAAAAPAAAAZHJzL2Rvd25yZXYueG1sRI9Ba8JA&#10;FITvQv/D8gredFMpItFVSqFoC4VqhOLtmX0mabNv4+6axH/vFoQeh5n5hlmselOLlpyvLCt4Gicg&#10;iHOrKy4U7LO30QyED8gaa8uk4EoeVsuHwQJTbTveUrsLhYgQ9ikqKENoUil9XpJBP7YNcfRO1hkM&#10;UbpCaoddhJtaTpJkKg1WHBdKbOi1pPx3dzEKfmzWte/y4+DOOX/uj9l6++W+lRo+9i9zEIH68B++&#10;tzdawTP8XYk3QC5vAAAA//8DAFBLAQItABQABgAIAAAAIQDb4fbL7gAAAIUBAAATAAAAAAAAAAAA&#10;AAAAAAAAAABbQ29udGVudF9UeXBlc10ueG1sUEsBAi0AFAAGAAgAAAAhAFr0LFu/AAAAFQEAAAsA&#10;AAAAAAAAAAAAAAAAHwEAAF9yZWxzLy5yZWxzUEsBAi0AFAAGAAgAAAAhACAsWubEAAAA2gAAAA8A&#10;AAAAAAAAAAAAAAAABwIAAGRycy9kb3ducmV2LnhtbFBLBQYAAAAAAwADALcAAAD4AgAAAAA=&#10;" filled="f" strokecolor="#c00000" strokeweight="6pt">
                  <v:stroke joinstyle="miter"/>
                </v:roundrect>
                <v:roundrect id="四角形: 角を丸くする 5" o:spid="_x0000_s1028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n9zwgAAANoAAAAPAAAAZHJzL2Rvd25yZXYueG1sRI/NasMw&#10;EITvgbyD2EBvsdxCQnAtm+IQ6K3UCfS6WFvbtbUylvzTPn0VKPQ4zMw3TJqvphczja61rOAxikEQ&#10;V1a3XCu4XS/7EwjnkTX2lknBNznIs+0mxUTbhd9pLn0tAoRdggoa74dESlc1ZNBFdiAO3qcdDfog&#10;x1rqEZcAN718iuOjNNhyWGhwoKKhqisno+DczWu5vJlDe52Kr+XjZ5pdQUo97NaXZxCeVv8f/mu/&#10;agUHuF8JN0BmvwAAAP//AwBQSwECLQAUAAYACAAAACEA2+H2y+4AAACFAQAAEwAAAAAAAAAAAAAA&#10;AAAAAAAAW0NvbnRlbnRfVHlwZXNdLnhtbFBLAQItABQABgAIAAAAIQBa9CxbvwAAABUBAAALAAAA&#10;AAAAAAAAAAAAAB8BAABfcmVscy8ucmVsc1BLAQItABQABgAIAAAAIQCeAn9zwgAAANoAAAAPAAAA&#10;AAAAAAAAAAAAAAcCAABkcnMvZG93bnJldi54bWxQSwUGAAAAAAMAAwC3AAAA9gIAAAAA&#10;" fillcolor="#c00000" strokecolor="#c00000" strokeweight="6pt">
                  <v:stroke joinstyle="miter"/>
                </v:roundrect>
                <v:rect id="正方形/長方形 6" o:spid="_x0000_s1029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EHVwwAAANoAAAAPAAAAZHJzL2Rvd25yZXYueG1sRI9Ba4NA&#10;FITvgf6H5QV6S9YkxbbWVUpAEig5xBZ6fbivKrpvxd0Y8++7hUKOw8x8w6T5bHox0ehaywo26wgE&#10;cWV1y7WCr89i9QLCeWSNvWVScCMHefawSDHR9spnmkpfiwBhl6CCxvshkdJVDRl0azsQB+/HjgZ9&#10;kGMt9YjXADe93EZRLA22HBYaHGjfUNWVF6PgfLl9P3WvxfbDl8/z4cjx7nRApR6X8/sbCE+zv4f/&#10;20etIIa/K+EGyOwXAAD//wMAUEsBAi0AFAAGAAgAAAAhANvh9svuAAAAhQEAABMAAAAAAAAAAAAA&#10;AAAAAAAAAFtDb250ZW50X1R5cGVzXS54bWxQSwECLQAUAAYACAAAACEAWvQsW78AAAAVAQAACwAA&#10;AAAAAAAAAAAAAAAfAQAAX3JlbHMvLnJlbHNQSwECLQAUAAYACAAAACEA0ARB1cMAAADaAAAADwAA&#10;AAAAAAAAAAAAAAAHAgAAZHJzL2Rvd25yZXYueG1sUEsFBgAAAAADAAMAtwAAAPcCAAAAAA==&#10;" filled="f" strokecolor="#7f7f7f" strokeweight=".5pt">
                  <v:stroke dashstyle="longDash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7" o:spid="_x0000_s1030" type="#_x0000_t202" style="position:absolute;left:571;top:609;width:51058;height:1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UexQAAANoAAAAPAAAAZHJzL2Rvd25yZXYueG1sRI9ba8JA&#10;FITfBf/DcoS+6aaFRomuISn0gi9ekT6eZk+T0OzZkN1q7K/vCoKPw8x8wyzS3jTiRJ2rLSt4nEQg&#10;iAuray4VHPav4xkI55E1NpZJwYUcpMvhYIGJtmfe0mnnSxEg7BJUUHnfJlK6oiKDbmJb4uB9286g&#10;D7Irpe7wHOCmkU9RFEuDNYeFClt6qaj42f0aBX+1y94369x/5c+fb9FmFbtjFiv1MOqzOQhPvb+H&#10;b+0PrWAK1yvhBsjlPwAAAP//AwBQSwECLQAUAAYACAAAACEA2+H2y+4AAACFAQAAEwAAAAAAAAAA&#10;AAAAAAAAAAAAW0NvbnRlbnRfVHlwZXNdLnhtbFBLAQItABQABgAIAAAAIQBa9CxbvwAAABUBAAAL&#10;AAAAAAAAAAAAAAAAAB8BAABfcmVscy8ucmVsc1BLAQItABQABgAIAAAAIQCEwTUexQAAANoAAAAP&#10;AAAAAAAAAAAAAAAAAAcCAABkcnMvZG93bnJldi54bWxQSwUGAAAAAAMAAwC3AAAA+QIAAAAA&#10;" filled="f" stroked="f">
                  <v:textbox inset="5.85pt,.7pt,5.85pt,.7pt">
                    <w:txbxContent>
                      <w:p w14:paraId="51BC2A9D" w14:textId="3A82E23A" w:rsidR="00254CF9" w:rsidRDefault="00203901" w:rsidP="00254CF9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①</w:t>
                        </w:r>
                        <w:r w:rsidR="0010753C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現場</w:t>
                        </w:r>
                        <w:r w:rsidR="00254CF9" w:rsidRPr="00C123EA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リーダー</w:t>
                        </w:r>
                      </w:p>
                      <w:p w14:paraId="4C97CF35" w14:textId="2FEA16C3" w:rsidR="00254CF9" w:rsidRPr="0088663B" w:rsidRDefault="0088663B" w:rsidP="0088663B">
                        <w:pPr>
                          <w:spacing w:line="0" w:lineRule="atLeast"/>
                          <w:jc w:val="center"/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【</w:t>
                        </w:r>
                        <w:r w:rsidR="00203901"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手当て</w:t>
                        </w:r>
                        <w:r w:rsidR="00203901"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等の状況確認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】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2590;top:12573;width:47419;height:60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7C7A915A" w14:textId="65F35713" w:rsidR="00203901" w:rsidRPr="00BD07B4" w:rsidRDefault="0088663B" w:rsidP="00203901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４</w:t>
                        </w:r>
                        <w:r w:rsidR="00203901"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20390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手当て</w:t>
                        </w:r>
                        <w:r w:rsidR="00203901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等の</w:t>
                        </w:r>
                        <w:r w:rsidR="0020390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状況を</w:t>
                        </w:r>
                        <w:r w:rsidR="00203901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確認し、必要な対応をとります</w:t>
                        </w:r>
                        <w:r w:rsidR="00203901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</w:t>
                        </w:r>
                      </w:p>
                      <w:p w14:paraId="0527221C" w14:textId="4456DCC0" w:rsidR="00203901" w:rsidRDefault="00203901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手当の等の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状況を確認する</w:t>
                        </w:r>
                      </w:p>
                      <w:p w14:paraId="49543BC0" w14:textId="34BFDF74" w:rsidR="00203901" w:rsidRDefault="00203901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手当に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必要なものがそろっているか確認する</w:t>
                        </w:r>
                      </w:p>
                      <w:p w14:paraId="3F851BB4" w14:textId="698A2917" w:rsidR="00203901" w:rsidRDefault="00203901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手当を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行う人数が足りているか判断する</w:t>
                        </w:r>
                      </w:p>
                      <w:p w14:paraId="74574A5E" w14:textId="2C56EF81" w:rsidR="005352CF" w:rsidRDefault="005352CF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手当に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必要なものや人数が足りなければ、</w:t>
                        </w:r>
                        <w:r w:rsidR="005D1764" w:rsidRPr="005D176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職員室</w:t>
                        </w:r>
                        <w:r w:rsidRPr="005D1764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に要請する</w:t>
                        </w:r>
                      </w:p>
                      <w:p w14:paraId="708491E5" w14:textId="72E53059" w:rsidR="00203901" w:rsidRPr="00BD07B4" w:rsidRDefault="0088663B" w:rsidP="00203901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５</w:t>
                        </w:r>
                        <w:r w:rsidR="00203901"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心肺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蘇生法を実施した場合　　</w:t>
                        </w:r>
                        <w:r w:rsidR="00203901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203901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203901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28DDDF4D" w14:textId="69C8F22F" w:rsidR="00203901" w:rsidRDefault="00203901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２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分間を目安に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胸骨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圧迫を</w:t>
                        </w:r>
                        <w:r w:rsidR="001329C0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交代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交代させる</w:t>
                        </w:r>
                      </w:p>
                      <w:p w14:paraId="5AA2F8E3" w14:textId="79B825F2" w:rsidR="00254CF9" w:rsidRPr="00EA4A0F" w:rsidRDefault="00203901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ＡＥＤ</w:t>
                        </w:r>
                        <w:r w:rsidR="005352CF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が</w:t>
                        </w:r>
                        <w:r w:rsidR="005352CF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到着したら操作の指示を出す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72874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13D449" wp14:editId="192A45FE">
                <wp:simplePos x="0" y="0"/>
                <wp:positionH relativeFrom="column">
                  <wp:posOffset>5153660</wp:posOffset>
                </wp:positionH>
                <wp:positionV relativeFrom="paragraph">
                  <wp:posOffset>-66040</wp:posOffset>
                </wp:positionV>
                <wp:extent cx="5226050" cy="7305675"/>
                <wp:effectExtent l="0" t="0" r="12700" b="2857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7305675"/>
                          <a:chOff x="0" y="0"/>
                          <a:chExt cx="5226424" cy="7305675"/>
                        </a:xfrm>
                      </wpg:grpSpPr>
                      <wps:wsp>
                        <wps:cNvPr id="10" name="四角形: 角を丸くする 10"/>
                        <wps:cNvSpPr/>
                        <wps:spPr>
                          <a:xfrm>
                            <a:off x="99060" y="99060"/>
                            <a:ext cx="5040000" cy="7128000"/>
                          </a:xfrm>
                          <a:prstGeom prst="roundRect">
                            <a:avLst>
                              <a:gd name="adj" fmla="val 2227"/>
                            </a:avLst>
                          </a:prstGeom>
                          <a:noFill/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99060" y="99060"/>
                            <a:ext cx="5040000" cy="1008000"/>
                          </a:xfrm>
                          <a:prstGeom prst="roundRect">
                            <a:avLst>
                              <a:gd name="adj" fmla="val 12074"/>
                            </a:avLst>
                          </a:prstGeom>
                          <a:solidFill>
                            <a:srgbClr val="C00000"/>
                          </a:solidFill>
                          <a:ln w="762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0" y="0"/>
                            <a:ext cx="5226424" cy="7305675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57154" y="60960"/>
                            <a:ext cx="5115291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995900" w14:textId="51CC2AF5" w:rsidR="00A77CE3" w:rsidRDefault="00A77CE3" w:rsidP="00A77CE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①</w:t>
                              </w:r>
                              <w:r w:rsidR="0010753C">
                                <w:rPr>
                                  <w:rFonts w:ascii="UD デジタル 教科書体 NP-B" w:eastAsia="UD デジタル 教科書体 NP-B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現場</w:t>
                              </w:r>
                              <w:r w:rsidR="002D138D"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リーダー</w:t>
                              </w:r>
                            </w:p>
                            <w:p w14:paraId="179C3A5A" w14:textId="77777777" w:rsidR="005722E2" w:rsidRPr="00C123EA" w:rsidRDefault="005722E2" w:rsidP="005722E2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P-R" w:eastAsia="UD デジタル 教科書体 NP-R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123EA"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（校長or代理者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44"/>
                                  <w:szCs w:val="44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）</w:t>
                              </w:r>
                            </w:p>
                            <w:p w14:paraId="5F7748D7" w14:textId="77777777" w:rsidR="005722E2" w:rsidRPr="00C123EA" w:rsidRDefault="005722E2" w:rsidP="005722E2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b/>
                                  <w:noProof/>
                                  <w:color w:val="FFFFFF" w:themeColor="background1"/>
                                  <w:spacing w:val="10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259061" y="1257300"/>
                            <a:ext cx="4741922" cy="5829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A0CDB0" w14:textId="0F4E3930" w:rsidR="005722E2" w:rsidRPr="00BD07B4" w:rsidRDefault="005722E2" w:rsidP="005722E2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１　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周囲の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安全を確認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し、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事故状況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を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把握します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790BE338" w14:textId="6378A7B3" w:rsidR="00372874" w:rsidRDefault="00A77CE3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自分が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リーダーであることを大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声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で宣言する</w:t>
                              </w:r>
                            </w:p>
                            <w:p w14:paraId="5EB88E70" w14:textId="1475826C" w:rsidR="00372874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現場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周囲が安全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か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確認する（異臭、道路上、興奮する児童など）</w:t>
                              </w:r>
                            </w:p>
                            <w:p w14:paraId="1372468C" w14:textId="27823DA2" w:rsidR="00372874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事故の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状況を目撃者より確認する</w:t>
                              </w:r>
                            </w:p>
                            <w:p w14:paraId="3566A411" w14:textId="2E744F13" w:rsidR="00372874" w:rsidRPr="00BD07B4" w:rsidRDefault="005722E2" w:rsidP="00372874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２　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アクション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カードを配布します</w:t>
                              </w:r>
                              <w:r w:rsidR="002D138D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 </w:t>
                              </w:r>
                              <w:r w:rsidR="00BD07B4"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ああああああああ</w:t>
                              </w:r>
                            </w:p>
                            <w:p w14:paraId="2913C3C1" w14:textId="0ED8EA1F" w:rsidR="002D138D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2D138D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②</w:t>
                              </w:r>
                              <w:r w:rsidR="00957A16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応急</w:t>
                              </w:r>
                              <w:r w:rsidR="004F5C49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処置</w:t>
                              </w:r>
                              <w:r w:rsidR="004F5C4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</w:t>
                              </w:r>
                              <w:r w:rsidR="00957A16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を渡す</w:t>
                              </w:r>
                            </w:p>
                            <w:p w14:paraId="2E9ACB0A" w14:textId="7406277A" w:rsidR="005F190F" w:rsidRDefault="005F190F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③</w:t>
                              </w:r>
                              <w:r w:rsidR="00957A16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ＡＥＤの手配</w:t>
                              </w:r>
                              <w:r w:rsidR="004F5C4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="00957A16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を渡す</w:t>
                              </w:r>
                            </w:p>
                            <w:p w14:paraId="0797E898" w14:textId="5795445A" w:rsidR="002D138D" w:rsidRPr="00957A16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F190F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④</w:t>
                              </w:r>
                              <w:r w:rsidR="00957A16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１１９番通報</w:t>
                              </w:r>
                              <w:r w:rsidR="00957A1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="00957A16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を渡し、</w:t>
                              </w:r>
                              <w:r w:rsidR="00957A1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救急車を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要請させる</w:t>
                              </w:r>
                            </w:p>
                            <w:p w14:paraId="47B2EF76" w14:textId="4EF0FC5A" w:rsidR="002D138D" w:rsidRPr="002D138D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F190F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⑤</w:t>
                              </w:r>
                              <w:r w:rsidR="00957A16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保護者連絡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</w:t>
                              </w:r>
                              <w:r w:rsidR="00957A16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を渡し、保護者</w:t>
                              </w:r>
                              <w:r w:rsidR="006C137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連絡</w:t>
                              </w:r>
                              <w:r w:rsidR="006C137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や</w:t>
                              </w:r>
                              <w:r w:rsidR="00957A16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対応</w:t>
                              </w:r>
                              <w:r w:rsidR="00957A16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をお願いする</w:t>
                              </w:r>
                            </w:p>
                            <w:p w14:paraId="46377B12" w14:textId="6E6D5927" w:rsidR="00372874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5F190F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⑥</w:t>
                              </w:r>
                              <w:r w:rsidR="006C137D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目</w:t>
                              </w:r>
                              <w:r w:rsidR="002D138D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撃者情報</w:t>
                              </w:r>
                              <w:r w:rsidR="006C137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="002D138D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2D138D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を渡す</w:t>
                              </w:r>
                            </w:p>
                            <w:p w14:paraId="0E2F79C1" w14:textId="0DA419F6" w:rsidR="006C137D" w:rsidRPr="00957A16" w:rsidRDefault="006C137D" w:rsidP="006C137D">
                              <w:pPr>
                                <w:ind w:firstLineChars="300" w:firstLine="63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6C137D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⇒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情報（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口頭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／記録）を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⑩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救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急車に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乗る人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に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伝える</w:t>
                              </w:r>
                            </w:p>
                            <w:p w14:paraId="5F7BEC42" w14:textId="3693291B" w:rsidR="006C137D" w:rsidRDefault="006C137D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⑦児童誘導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</w:t>
                              </w:r>
                              <w:r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を渡し、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該当外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の児童の対応に当たらせる</w:t>
                              </w:r>
                            </w:p>
                            <w:p w14:paraId="467A560B" w14:textId="4226A45A" w:rsidR="00957A16" w:rsidRDefault="00957A16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□　電話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回線の確保　</w:t>
                              </w:r>
                            </w:p>
                            <w:p w14:paraId="7A21D67D" w14:textId="372DF4D2" w:rsidR="002D138D" w:rsidRDefault="002D138D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6C137D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⑧</w:t>
                              </w:r>
                              <w:r w:rsidR="004F5C49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救急車</w:t>
                              </w:r>
                              <w:r w:rsidR="00957A16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誘導</w:t>
                              </w:r>
                              <w:r w:rsidR="004F5C4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="004F5C49"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 w:rsidR="004F5C4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を渡し、</w:t>
                              </w:r>
                              <w:r w:rsidR="004F5C4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救急隊</w:t>
                              </w:r>
                              <w:r w:rsidR="004F5C49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の対応をお願い</w:t>
                              </w:r>
                              <w:r w:rsidR="004F5C4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する</w:t>
                              </w:r>
                            </w:p>
                            <w:p w14:paraId="63857713" w14:textId="2758C893" w:rsidR="006C137D" w:rsidRDefault="00957A16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6C137D"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⑨</w:t>
                              </w:r>
                              <w:r w:rsidRPr="004F5C4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記録</w:t>
                              </w:r>
                              <w:r w:rsidR="004F5C4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Pr="004F5C4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と記録シートを渡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す</w:t>
                              </w:r>
                            </w:p>
                            <w:p w14:paraId="0E638B43" w14:textId="2CB390CF" w:rsidR="00957A16" w:rsidRDefault="006C137D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Pr="003D4CE9">
                                <w:rPr>
                                  <w:rFonts w:ascii="UD デジタル 教科書体 NK-B" w:eastAsia="UD デジタル 教科書体 NK-B" w:hint="eastAsia"/>
                                  <w:szCs w:val="32"/>
                                </w:rPr>
                                <w:t>⑩救急車に乗る人</w:t>
                              </w:r>
                              <w:r w:rsidR="003D4CE9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の</w:t>
                              </w:r>
                              <w:r w:rsidRPr="003D4CE9">
                                <w:rPr>
                                  <w:rFonts w:ascii="UD デジタル 教科書体 NP-R" w:eastAsia="UD デジタル 教科書体 NP-R"/>
                                  <w:szCs w:val="32"/>
                                  <w:bdr w:val="single" w:sz="4" w:space="0" w:color="auto"/>
                                </w:rPr>
                                <w:t>カード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を渡す</w:t>
                              </w:r>
                            </w:p>
                            <w:p w14:paraId="60E7D46C" w14:textId="1C18EB4B" w:rsidR="00203901" w:rsidRDefault="00372874" w:rsidP="006C137D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 w:rsidR="0088663B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学年に</w:t>
                              </w:r>
                              <w:r w:rsidR="0088663B"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補教体制の指示</w:t>
                              </w:r>
                            </w:p>
                            <w:p w14:paraId="42959331" w14:textId="2170D4A3" w:rsidR="0088663B" w:rsidRPr="00BD07B4" w:rsidRDefault="0088663B" w:rsidP="0088663B">
                              <w:pP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３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関係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機関への連絡をします</w:t>
                              </w:r>
                              <w:r w:rsidRPr="00BD07B4">
                                <w:rPr>
                                  <w:rFonts w:ascii="UD デジタル 教科書体 NP-R" w:eastAsia="UD デジタル 教科書体 NP-R" w:hint="eastAsia"/>
                                  <w:color w:val="FFFFFF" w:themeColor="background1"/>
                                  <w:sz w:val="28"/>
                                  <w:szCs w:val="32"/>
                                  <w:u w:val="thick" w:color="000000" w:themeColor="text1"/>
                                </w:rPr>
                                <w:t>あああ</w:t>
                              </w:r>
                            </w:p>
                            <w:p w14:paraId="064FE875" w14:textId="1C7EC446" w:rsidR="0088663B" w:rsidRDefault="0088663B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 w:rsidRPr="00372874"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□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関係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機関に連絡する</w:t>
                              </w:r>
                            </w:p>
                            <w:p w14:paraId="463C7457" w14:textId="168D7DB7" w:rsidR="0088663B" w:rsidRDefault="0088663B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・昭島市教育委員会</w:t>
                              </w:r>
                            </w:p>
                            <w:p w14:paraId="4D1C83EF" w14:textId="22B82DC9" w:rsidR="0088663B" w:rsidRDefault="0088663B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・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昭島警察署</w:t>
                              </w:r>
                            </w:p>
                            <w:p w14:paraId="0EC135D7" w14:textId="3C41C9FD" w:rsidR="0088663B" w:rsidRPr="0088663B" w:rsidRDefault="0088663B" w:rsidP="0088663B">
                              <w:pPr>
                                <w:ind w:firstLineChars="100" w:firstLine="210"/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</w:pP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 xml:space="preserve">　・</w:t>
                              </w:r>
                              <w:r>
                                <w:rPr>
                                  <w:rFonts w:ascii="UD デジタル 教科書体 NP-R" w:eastAsia="UD デジタル 教科書体 NP-R" w:hint="eastAsia"/>
                                  <w:szCs w:val="32"/>
                                </w:rPr>
                                <w:t>東京都多摩立川</w:t>
                              </w:r>
                              <w:r>
                                <w:rPr>
                                  <w:rFonts w:ascii="UD デジタル 教科書体 NP-R" w:eastAsia="UD デジタル 教科書体 NP-R"/>
                                  <w:szCs w:val="32"/>
                                </w:rPr>
                                <w:t>保健所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3D449" id="グループ化 9" o:spid="_x0000_s1032" style="position:absolute;left:0;text-align:left;margin-left:405.8pt;margin-top:-5.2pt;width:411.5pt;height:575.25pt;z-index:251662336" coordsize="52264,7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hkuwQAAHETAAAOAAAAZHJzL2Uyb0RvYy54bWzsWE1v5DQYviPxH6zc6STpZKYZdboqLa2Q&#10;ym5FF+3ZzdcEJXGwPZ0pt52RENKuhLQSi9ByggMHtIIbuxL8mtAV/Ase25l0ZvrBtkAXic4hY8f2&#10;a/vx+7zv46zfGecZOYq4SFnRt5wV2yJREbAwLZK+9dH9nXfWLCIkLUKasSLqW8eRsO5svP3W+qjs&#10;RS4bsCyMOIGRQvRGZd8aSFn2Wi0RDKKcihVWRgUaY8ZzKlHlSSvkdATredZybbvTGjEelpwFkRB4&#10;u20arQ1tP46jQN6LYxFJkvUtrE3qJ9fPQ/VsbazTXsJpOUiDehn0GqvIaVpg0sbUNpWUDHl6xlSe&#10;BpwJFsuVgOUtFsdpEOk9YDeOvbSbXc6Gpd5L0hslZQMToF3C6dpmg7tH+5ykYd/yLVLQHEdUTX6q&#10;pj9U01+q6Vcnj58SX4E0KpMe+u7y8qDc5/WLxNTUvscxz9U/dkTGGt7jBt5oLEmAl57rdmwPpxCg&#10;rbtqe52uZw4gGOCUzowLBu/NjWy77TMjW7OJW2p9zXJGJZxJnOIl/h5eBwNaRvoYhMKgxsvBRgxg&#10;J8+e/f79k5Nfv+0R/FeTJ7+9eFE9/KJ6+HU1eUTQT8OlxzbgiZ4Ajucg5/t2B5aBkClpB20QtNs2&#10;fjUOjrumKujR4EB7JRdyN2I5UYW+BQ8qwg9BA+2d9GhPSO2mYb12Gn5skTjP4PRHNCOu63Zrg3Vf&#10;mJ6ZVAMLtpNmmV5UVpARzrEDGmJBFOSNMypRzEu4kygSi9AsQVQIJNezC5aloRquDAmeHG5lnGDW&#10;vrWldjXbyUI3Nfc2FQPTTzcZl8lTicCRpXnfUig0o7NCWY809bFZBY5yB4O2Kh2y8BhHyJmJBaIM&#10;dlJMskeF3KccOGA3CGjyHh5xxrBFVpcsMmD80/Peq/7wMbRaZIRggu1/MqQ8skj2fgHv8512G2al&#10;rrS9rosKn285nG8phvkWAyoOQmcZ6KLqL7NZMeYsf4C4t6lmRRMtAsxtgK4rW9IEOUTOINrc1N0Q&#10;cUoq94qDMlDGFU4K3vvjB5SXtb9IuNpdNvN42tNeYDzstK9xhM2hZHHaIGxwreEG+1TMuAkaAqXX&#10;oqHzL9HQse1/nIaOa3fbl/JQM+GKXLolbEPkW8LOAuHNE9adEfbV8+9ePX2JvNn648ufTYk47pVo&#10;iuB3vs64VC2cprRZllxIkKfhTiVSE+yWsl5nVeuYKye9Y9HkPIjYkI2QIZB48LJv7eifDsvZMP+A&#10;hSbneXPJTejxOt8vBIDFLJklKmPepsnbNDmnVldnrKumn1WT59XkZTX9nFTTb6rptJr8iDpxVpe4&#10;R+T4XQbh3qTOCzSr13U8iHMwsWP7UK9aHjaa1XE810eWVqof5TUXUshQbHZpUO47r1mvwsYFekKs&#10;Kv23pPjk+HCsrzhNbHkTGrDbdn1vpgHX1vxGAtYNRgKahmsrQMhvIwb/P/oPjlffWy92bK2llBwF&#10;IdQV7HUd2/VwG4PrKs91PVxZl3y73W07vouEpnwbnu3XPS65j/2Fby+EdRPuTRq4KF0YJi0MMzpP&#10;p6irsKNh/5tgxw3dkP5T/NAfLfBdR+fz+huU+nA0X9fB7PRL2cafAAAA//8DAFBLAwQUAAYACAAA&#10;ACEAyM1S1OIAAAANAQAADwAAAGRycy9kb3ducmV2LnhtbEyPy2rDMBBF94X+g5hAd4mkxjXBsRxC&#10;aLsKhSaF0p1iTWwTa2QsxXb+vsqq3c3jcOdMvplsywbsfeNIgVwIYEilMw1VCr6Ob/MVMB80Gd06&#10;QgU39LApHh9ynRk30icOh1CxGEI+0wrqELqMc1/WaLVfuA4p7s6utzrEtq+46fUYw23Ln4VIudUN&#10;xQu17nBXY3k5XK2C91GP26V8HfaX8+72c3z5+N5LVOppNm3XwAJO4Q+Gu35UhyI6ndyVjGetgpWU&#10;aUQVzKVIgN2JdJnE0SlWMhESeJHz/18UvwAAAP//AwBQSwECLQAUAAYACAAAACEAtoM4kv4AAADh&#10;AQAAEwAAAAAAAAAAAAAAAAAAAAAAW0NvbnRlbnRfVHlwZXNdLnhtbFBLAQItABQABgAIAAAAIQA4&#10;/SH/1gAAAJQBAAALAAAAAAAAAAAAAAAAAC8BAABfcmVscy8ucmVsc1BLAQItABQABgAIAAAAIQDz&#10;RuhkuwQAAHETAAAOAAAAAAAAAAAAAAAAAC4CAABkcnMvZTJvRG9jLnhtbFBLAQItABQABgAIAAAA&#10;IQDIzVLU4gAAAA0BAAAPAAAAAAAAAAAAAAAAABUHAABkcnMvZG93bnJldi54bWxQSwUGAAAAAAQA&#10;BADzAAAAJAgAAAAA&#10;">
                <v:roundrect id="四角形: 角を丸くする 10" o:spid="_x0000_s1033" style="position:absolute;left:990;top:990;width:50400;height:71280;visibility:visible;mso-wrap-style:square;v-text-anchor:middle" arcsize="1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ZykxQAAANsAAAAPAAAAZHJzL2Rvd25yZXYueG1sRI9BS8NA&#10;EIXvQv/DMgVvdlMPImm3pRSkKgi2KRRvY3aapGZn4+6axH/vHITeZnhv3vtmuR5dq3oKsfFsYD7L&#10;QBGX3jZcGTgWT3ePoGJCtth6JgO/FGG9mtwsMbd+4D31h1QpCeGYo4E6pS7XOpY1OYwz3xGLdvbB&#10;YZI1VNoGHCTctfo+yx60w4alocaOtjWVX4cfZ+Dii6F/0a8f4bvkt+Nnsdu/h5Mxt9NxswCVaExX&#10;8//1sxV8oZdfZAC9+gMAAP//AwBQSwECLQAUAAYACAAAACEA2+H2y+4AAACFAQAAEwAAAAAAAAAA&#10;AAAAAAAAAAAAW0NvbnRlbnRfVHlwZXNdLnhtbFBLAQItABQABgAIAAAAIQBa9CxbvwAAABUBAAAL&#10;AAAAAAAAAAAAAAAAAB8BAABfcmVscy8ucmVsc1BLAQItABQABgAIAAAAIQBEUZykxQAAANsAAAAP&#10;AAAAAAAAAAAAAAAAAAcCAABkcnMvZG93bnJldi54bWxQSwUGAAAAAAMAAwC3AAAA+QIAAAAA&#10;" filled="f" strokecolor="#c00000" strokeweight="6pt">
                  <v:stroke joinstyle="miter"/>
                </v:roundrect>
                <v:roundrect id="四角形: 角を丸くする 11" o:spid="_x0000_s1034" style="position:absolute;left:990;top:990;width:50400;height:10080;visibility:visible;mso-wrap-style:square;v-text-anchor:middle" arcsize="79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+POwAAAANsAAAAPAAAAZHJzL2Rvd25yZXYueG1sRE9La8JA&#10;EL4L/odlCt50E8FSUlcpEcGbNCn0OmSnydbsbMhuHvrru4VCb/PxPWd/nG0rRuq9cawg3SQgiCun&#10;DdcKPsrz+gWED8gaW8ek4E4ejoflYo+ZdhO/01iEWsQQ9hkqaELoMil91ZBFv3EdceS+XG8xRNjX&#10;Uvc4xXDbym2SPEuLhmNDgx3lDVW3YrAKTrdxLqar3ZlyyL+nz8cw+pyUWj3Nb68gAs3hX/znvug4&#10;P4XfX+IB8vADAAD//wMAUEsBAi0AFAAGAAgAAAAhANvh9svuAAAAhQEAABMAAAAAAAAAAAAAAAAA&#10;AAAAAFtDb250ZW50X1R5cGVzXS54bWxQSwECLQAUAAYACAAAACEAWvQsW78AAAAVAQAACwAAAAAA&#10;AAAAAAAAAAAfAQAAX3JlbHMvLnJlbHNQSwECLQAUAAYACAAAACEAC3/jzsAAAADbAAAADwAAAAAA&#10;AAAAAAAAAAAHAgAAZHJzL2Rvd25yZXYueG1sUEsFBgAAAAADAAMAtwAAAPQCAAAAAA==&#10;" fillcolor="#c00000" strokecolor="#c00000" strokeweight="6pt">
                  <v:stroke joinstyle="miter"/>
                </v:roundrect>
                <v:rect id="正方形/長方形 12" o:spid="_x0000_s1035" style="position:absolute;width:52264;height:7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3WVwAAAANsAAAAPAAAAZHJzL2Rvd25yZXYueG1sRE/LqsIw&#10;EN1f8B/CCO6uqVV8VKOIIApyF1bB7dCMbbGZlCZq/XsjCHc3h/Ocxao1lXhQ40rLCgb9CARxZnXJ&#10;uYLzafs7BeE8ssbKMil4kYPVsvOzwETbJx/pkfpchBB2CSoovK8TKV1WkEHXtzVx4K62MegDbHKp&#10;G3yGcFPJOIrG0mDJoaHAmjYFZbf0bhQc76/L6DbbxgefTtrdnsfDvx0q1eu26zkIT63/F3/dex3m&#10;x/D5JRwgl28AAAD//wMAUEsBAi0AFAAGAAgAAAAhANvh9svuAAAAhQEAABMAAAAAAAAAAAAAAAAA&#10;AAAAAFtDb250ZW50X1R5cGVzXS54bWxQSwECLQAUAAYACAAAACEAWvQsW78AAAAVAQAACwAAAAAA&#10;AAAAAAAAAAAfAQAAX3JlbHMvLnJlbHNQSwECLQAUAAYACAAAACEApJN1lcAAAADbAAAADwAAAAAA&#10;AAAAAAAAAAAHAgAAZHJzL2Rvd25yZXYueG1sUEsFBgAAAAADAAMAtwAAAPQCAAAAAA==&#10;" filled="f" strokecolor="#7f7f7f" strokeweight=".5pt">
                  <v:stroke dashstyle="longDash"/>
                </v:rect>
                <v:shape id="テキスト ボックス 13" o:spid="_x0000_s1036" type="#_x0000_t202" style="position:absolute;left:571;top:609;width:51153;height:11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4u/wwAAANsAAAAPAAAAZHJzL2Rvd25yZXYueG1sRE9La8JA&#10;EL4X/A/LCN50o9I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ZueLv8MAAADbAAAADwAA&#10;AAAAAAAAAAAAAAAHAgAAZHJzL2Rvd25yZXYueG1sUEsFBgAAAAADAAMAtwAAAPcCAAAAAA==&#10;" filled="f" stroked="f">
                  <v:textbox inset="5.85pt,.7pt,5.85pt,.7pt">
                    <w:txbxContent>
                      <w:p w14:paraId="15995900" w14:textId="51CC2AF5" w:rsidR="00A77CE3" w:rsidRDefault="00A77CE3" w:rsidP="00A77CE3">
                        <w:pPr>
                          <w:spacing w:line="0" w:lineRule="atLeast"/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①</w:t>
                        </w:r>
                        <w:r w:rsidR="0010753C">
                          <w:rPr>
                            <w:rFonts w:ascii="UD デジタル 教科書体 NP-B" w:eastAsia="UD デジタル 教科書体 NP-B" w:hint="eastAsia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現場</w:t>
                        </w:r>
                        <w:bookmarkStart w:id="1" w:name="_GoBack"/>
                        <w:bookmarkEnd w:id="1"/>
                        <w:r w:rsidR="002D138D"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リーダー</w:t>
                        </w:r>
                      </w:p>
                      <w:p w14:paraId="179C3A5A" w14:textId="77777777" w:rsidR="005722E2" w:rsidRPr="00C123EA" w:rsidRDefault="005722E2" w:rsidP="005722E2">
                        <w:pPr>
                          <w:spacing w:line="0" w:lineRule="atLeast"/>
                          <w:jc w:val="center"/>
                          <w:rPr>
                            <w:rFonts w:ascii="UD デジタル 教科書体 NP-R" w:eastAsia="UD デジタル 教科書体 NP-R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123EA"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（校長or代理者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b/>
                            <w:noProof/>
                            <w:color w:val="FFFFFF" w:themeColor="background1"/>
                            <w:spacing w:val="10"/>
                            <w:sz w:val="44"/>
                            <w:szCs w:val="44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）</w:t>
                        </w:r>
                      </w:p>
                      <w:p w14:paraId="5F7748D7" w14:textId="77777777" w:rsidR="005722E2" w:rsidRPr="00C123EA" w:rsidRDefault="005722E2" w:rsidP="005722E2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b/>
                            <w:noProof/>
                            <w:color w:val="FFFFFF" w:themeColor="background1"/>
                            <w:spacing w:val="10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テキスト ボックス 14" o:spid="_x0000_s1037" type="#_x0000_t202" style="position:absolute;left:2590;top:12573;width:47419;height:58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<v:textbox>
                    <w:txbxContent>
                      <w:p w14:paraId="67A0CDB0" w14:textId="0F4E3930" w:rsidR="005722E2" w:rsidRPr="00BD07B4" w:rsidRDefault="005722E2" w:rsidP="005722E2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１　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周囲の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安全を確認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し、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事故状況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を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把握します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790BE338" w14:textId="6378A7B3" w:rsidR="00372874" w:rsidRDefault="00A77CE3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自分が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リーダーであることを大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声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で宣言する</w:t>
                        </w:r>
                      </w:p>
                      <w:p w14:paraId="5EB88E70" w14:textId="1475826C" w:rsidR="00372874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現場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周囲が安全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か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確認する（異臭、道路上、興奮する児童など）</w:t>
                        </w:r>
                      </w:p>
                      <w:p w14:paraId="1372468C" w14:textId="27823DA2" w:rsidR="00372874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事故の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状況を目撃者より確認する</w:t>
                        </w:r>
                      </w:p>
                      <w:p w14:paraId="3566A411" w14:textId="2E744F13" w:rsidR="00372874" w:rsidRPr="00BD07B4" w:rsidRDefault="005722E2" w:rsidP="00372874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２　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アクション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カードを配布します</w:t>
                        </w:r>
                        <w:r w:rsidR="002D138D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 xml:space="preserve"> </w:t>
                        </w:r>
                        <w:r w:rsidR="00BD07B4"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ああああああああ</w:t>
                        </w:r>
                      </w:p>
                      <w:p w14:paraId="2913C3C1" w14:textId="0ED8EA1F" w:rsidR="002D138D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2D138D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②</w:t>
                        </w:r>
                        <w:r w:rsidR="00957A16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応急</w:t>
                        </w:r>
                        <w:r w:rsidR="004F5C49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処置</w:t>
                        </w:r>
                        <w:r w:rsidR="004F5C4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</w:t>
                        </w:r>
                        <w:r w:rsidR="00957A16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を渡す</w:t>
                        </w:r>
                      </w:p>
                      <w:p w14:paraId="2E9ACB0A" w14:textId="7406277A" w:rsidR="005F190F" w:rsidRDefault="005F190F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③</w:t>
                        </w:r>
                        <w:r w:rsidR="00957A16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ＡＥＤの手配</w:t>
                        </w:r>
                        <w:r w:rsidR="004F5C4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="00957A16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を渡す</w:t>
                        </w:r>
                      </w:p>
                      <w:p w14:paraId="0797E898" w14:textId="5795445A" w:rsidR="002D138D" w:rsidRPr="00957A16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F190F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④</w:t>
                        </w:r>
                        <w:r w:rsidR="00957A16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１１９番通報</w:t>
                        </w:r>
                        <w:r w:rsidR="00957A1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="00957A16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を渡し、</w:t>
                        </w:r>
                        <w:r w:rsidR="00957A1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救急車を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要請させる</w:t>
                        </w:r>
                      </w:p>
                      <w:p w14:paraId="47B2EF76" w14:textId="4EF0FC5A" w:rsidR="002D138D" w:rsidRPr="002D138D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F190F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⑤</w:t>
                        </w:r>
                        <w:r w:rsidR="00957A16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保護者連絡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</w:t>
                        </w:r>
                        <w:r w:rsidR="00957A16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を渡し、保護者</w:t>
                        </w:r>
                        <w:r w:rsidR="006C137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連絡</w:t>
                        </w:r>
                        <w:r w:rsidR="006C137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や</w:t>
                        </w:r>
                        <w:r w:rsidR="00957A16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対応</w:t>
                        </w:r>
                        <w:r w:rsidR="00957A16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をお願いする</w:t>
                        </w:r>
                      </w:p>
                      <w:p w14:paraId="46377B12" w14:textId="6E6D5927" w:rsidR="00372874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5F190F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⑥</w:t>
                        </w:r>
                        <w:r w:rsidR="006C137D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目</w:t>
                        </w:r>
                        <w:r w:rsidR="002D138D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撃者情報</w:t>
                        </w:r>
                        <w:r w:rsidR="006C137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="002D138D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2D138D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を渡す</w:t>
                        </w:r>
                      </w:p>
                      <w:p w14:paraId="0E2F79C1" w14:textId="0DA419F6" w:rsidR="006C137D" w:rsidRPr="00957A16" w:rsidRDefault="006C137D" w:rsidP="006C137D">
                        <w:pPr>
                          <w:ind w:firstLineChars="300" w:firstLine="63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6C137D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⇒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情報（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口頭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／記録）を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⑩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救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急車に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乗る人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に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伝える</w:t>
                        </w:r>
                      </w:p>
                      <w:p w14:paraId="5F7BEC42" w14:textId="3693291B" w:rsidR="006C137D" w:rsidRDefault="006C137D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⑦児童誘導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</w:t>
                        </w:r>
                        <w:r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を渡し、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該当外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の児童の対応に当たらせる</w:t>
                        </w:r>
                      </w:p>
                      <w:p w14:paraId="467A560B" w14:textId="4226A45A" w:rsidR="00957A16" w:rsidRDefault="00957A16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□　電話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回線の確保　</w:t>
                        </w:r>
                      </w:p>
                      <w:p w14:paraId="7A21D67D" w14:textId="372DF4D2" w:rsidR="002D138D" w:rsidRDefault="002D138D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6C137D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⑧</w:t>
                        </w:r>
                        <w:r w:rsidR="004F5C49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救急車</w:t>
                        </w:r>
                        <w:r w:rsidR="00957A16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誘導</w:t>
                        </w:r>
                        <w:r w:rsidR="004F5C4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="004F5C49"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 w:rsidR="004F5C4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を渡し、</w:t>
                        </w:r>
                        <w:r w:rsidR="004F5C4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救急隊</w:t>
                        </w:r>
                        <w:r w:rsidR="004F5C49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の対応をお願い</w:t>
                        </w:r>
                        <w:r w:rsidR="004F5C4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する</w:t>
                        </w:r>
                      </w:p>
                      <w:p w14:paraId="63857713" w14:textId="2758C893" w:rsidR="006C137D" w:rsidRDefault="00957A16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6C137D"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⑨</w:t>
                        </w:r>
                        <w:r w:rsidRPr="004F5C4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記録</w:t>
                        </w:r>
                        <w:r w:rsidR="004F5C4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Pr="004F5C4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と記録シートを渡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す</w:t>
                        </w:r>
                      </w:p>
                      <w:p w14:paraId="0E638B43" w14:textId="2CB390CF" w:rsidR="00957A16" w:rsidRDefault="006C137D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Pr="003D4CE9">
                          <w:rPr>
                            <w:rFonts w:ascii="UD デジタル 教科書体 NK-B" w:eastAsia="UD デジタル 教科書体 NK-B" w:hint="eastAsia"/>
                            <w:szCs w:val="32"/>
                          </w:rPr>
                          <w:t>⑩救急車に乗る人</w:t>
                        </w:r>
                        <w:r w:rsidR="003D4CE9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の</w:t>
                        </w:r>
                        <w:r w:rsidRPr="003D4CE9">
                          <w:rPr>
                            <w:rFonts w:ascii="UD デジタル 教科書体 NP-R" w:eastAsia="UD デジタル 教科書体 NP-R"/>
                            <w:szCs w:val="32"/>
                            <w:bdr w:val="single" w:sz="4" w:space="0" w:color="auto"/>
                          </w:rPr>
                          <w:t>カード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を渡す</w:t>
                        </w:r>
                      </w:p>
                      <w:p w14:paraId="60E7D46C" w14:textId="1C18EB4B" w:rsidR="00203901" w:rsidRDefault="00372874" w:rsidP="006C137D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 w:rsidR="0088663B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学年に</w:t>
                        </w:r>
                        <w:r w:rsidR="0088663B"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補教体制の指示</w:t>
                        </w:r>
                      </w:p>
                      <w:p w14:paraId="42959331" w14:textId="2170D4A3" w:rsidR="0088663B" w:rsidRPr="00BD07B4" w:rsidRDefault="0088663B" w:rsidP="0088663B">
                        <w:pP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３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 w:val="28"/>
                            <w:szCs w:val="32"/>
                            <w:u w:val="thick" w:color="000000" w:themeColor="text1"/>
                          </w:rPr>
                          <w:t>関係</w:t>
                        </w:r>
                        <w:r>
                          <w:rPr>
                            <w:rFonts w:ascii="UD デジタル 教科書体 NP-R" w:eastAsia="UD デジタル 教科書体 NP-R"/>
                            <w:sz w:val="28"/>
                            <w:szCs w:val="32"/>
                            <w:u w:val="thick" w:color="000000" w:themeColor="text1"/>
                          </w:rPr>
                          <w:t>機関への連絡をします</w:t>
                        </w:r>
                        <w:r w:rsidRPr="00BD07B4">
                          <w:rPr>
                            <w:rFonts w:ascii="UD デジタル 教科書体 NP-R" w:eastAsia="UD デジタル 教科書体 NP-R" w:hint="eastAsia"/>
                            <w:color w:val="FFFFFF" w:themeColor="background1"/>
                            <w:sz w:val="28"/>
                            <w:szCs w:val="32"/>
                            <w:u w:val="thick" w:color="000000" w:themeColor="text1"/>
                          </w:rPr>
                          <w:t>あああ</w:t>
                        </w:r>
                      </w:p>
                      <w:p w14:paraId="064FE875" w14:textId="1C7EC446" w:rsidR="0088663B" w:rsidRDefault="0088663B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 w:rsidRPr="00372874"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□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関係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機関に連絡する</w:t>
                        </w:r>
                      </w:p>
                      <w:p w14:paraId="463C7457" w14:textId="168D7DB7" w:rsidR="0088663B" w:rsidRDefault="0088663B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・昭島市教育委員会</w:t>
                        </w:r>
                      </w:p>
                      <w:p w14:paraId="4D1C83EF" w14:textId="22B82DC9" w:rsidR="0088663B" w:rsidRDefault="0088663B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・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昭島警察署</w:t>
                        </w:r>
                      </w:p>
                      <w:p w14:paraId="0EC135D7" w14:textId="3C41C9FD" w:rsidR="0088663B" w:rsidRPr="0088663B" w:rsidRDefault="0088663B" w:rsidP="0088663B">
                        <w:pPr>
                          <w:ind w:firstLineChars="100" w:firstLine="210"/>
                          <w:rPr>
                            <w:rFonts w:ascii="UD デジタル 教科書体 NP-R" w:eastAsia="UD デジタル 教科書体 NP-R"/>
                            <w:szCs w:val="32"/>
                          </w:rPr>
                        </w:pP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 xml:space="preserve">　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 xml:space="preserve">　・</w:t>
                        </w:r>
                        <w:r>
                          <w:rPr>
                            <w:rFonts w:ascii="UD デジタル 教科書体 NP-R" w:eastAsia="UD デジタル 教科書体 NP-R" w:hint="eastAsia"/>
                            <w:szCs w:val="32"/>
                          </w:rPr>
                          <w:t>東京都多摩立川</w:t>
                        </w:r>
                        <w:r>
                          <w:rPr>
                            <w:rFonts w:ascii="UD デジタル 教科書体 NP-R" w:eastAsia="UD デジタル 教科書体 NP-R"/>
                            <w:szCs w:val="32"/>
                          </w:rPr>
                          <w:t>保健所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D7781" w:rsidSect="00632968">
      <w:pgSz w:w="16838" w:h="11906" w:orient="landscape" w:code="9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1F6CF" w14:textId="77777777" w:rsidR="002D138D" w:rsidRDefault="002D138D" w:rsidP="002D138D">
      <w:r>
        <w:separator/>
      </w:r>
    </w:p>
  </w:endnote>
  <w:endnote w:type="continuationSeparator" w:id="0">
    <w:p w14:paraId="24326284" w14:textId="77777777" w:rsidR="002D138D" w:rsidRDefault="002D138D" w:rsidP="002D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9B09B" w14:textId="77777777" w:rsidR="002D138D" w:rsidRDefault="002D138D" w:rsidP="002D138D">
      <w:r>
        <w:separator/>
      </w:r>
    </w:p>
  </w:footnote>
  <w:footnote w:type="continuationSeparator" w:id="0">
    <w:p w14:paraId="4DA45D4A" w14:textId="77777777" w:rsidR="002D138D" w:rsidRDefault="002D138D" w:rsidP="002D1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68"/>
    <w:rsid w:val="0010753C"/>
    <w:rsid w:val="001329C0"/>
    <w:rsid w:val="00203901"/>
    <w:rsid w:val="00254CF9"/>
    <w:rsid w:val="002D138D"/>
    <w:rsid w:val="00372874"/>
    <w:rsid w:val="003D4CE9"/>
    <w:rsid w:val="004F5C49"/>
    <w:rsid w:val="005352CF"/>
    <w:rsid w:val="005722E2"/>
    <w:rsid w:val="005D1764"/>
    <w:rsid w:val="005F190F"/>
    <w:rsid w:val="00632968"/>
    <w:rsid w:val="006C137D"/>
    <w:rsid w:val="0088663B"/>
    <w:rsid w:val="008D7781"/>
    <w:rsid w:val="008F441A"/>
    <w:rsid w:val="00957A16"/>
    <w:rsid w:val="00A77CE3"/>
    <w:rsid w:val="00BD07B4"/>
    <w:rsid w:val="00E7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74DB04"/>
  <w15:chartTrackingRefBased/>
  <w15:docId w15:val="{F916EF3F-0837-4C00-BBC6-0873C876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77C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13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138D"/>
  </w:style>
  <w:style w:type="paragraph" w:styleId="a7">
    <w:name w:val="footer"/>
    <w:basedOn w:val="a"/>
    <w:link w:val="a8"/>
    <w:uiPriority w:val="99"/>
    <w:unhideWhenUsed/>
    <w:rsid w:val="002D13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1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E2906-69C3-49EF-8040-B30EF420B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中島 早苗</dc:creator>
  <cp:keywords/>
  <dc:description/>
  <cp:lastModifiedBy>昭島市</cp:lastModifiedBy>
  <cp:revision>9</cp:revision>
  <cp:lastPrinted>2022-07-28T02:28:00Z</cp:lastPrinted>
  <dcterms:created xsi:type="dcterms:W3CDTF">2022-07-24T23:34:00Z</dcterms:created>
  <dcterms:modified xsi:type="dcterms:W3CDTF">2022-07-28T02:28:00Z</dcterms:modified>
</cp:coreProperties>
</file>